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Testovací otázky 1. stupně – Neofyt</w:t>
      </w:r>
    </w:p>
    <w:p>
      <w:pPr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Jaká je hlavní metoda kabalistické nauky (a esoteriky obecně) umožňující dělat závěry o tom, co se nachází mimo sféru bezprostředního chápání?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Vysvětlete obecně, co znamená model deseti sfirot?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Na jaké úrovně lze rozdělit deset sfirot a co vyjadřuje každá z nich?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Proč, například, na úrovni Chabad vidíme tři sfiry a na úrovni Malchut pouze jednu?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Uveďte příklad ilustrující roli každé sfiry (ideálně vlastní příklad, ale pokud nemůžete – vyberte některý z příkladů uvedených během lekce).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Proč je možné sfirot od Chesed do Jesod seskupit do jedné kategorie?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Jaký je vztah mezi sfirot a písmeny jména Avaja?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Jakými vlastnostmi lze charakterizovat písmena jména Avaja?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Uk</w:t>
      </w:r>
      <w:r>
        <w:rPr>
          <w:rFonts w:hint="default"/>
          <w:lang w:val="cs-CZ"/>
        </w:rPr>
        <w:t>ažte</w:t>
      </w:r>
      <w:r>
        <w:rPr>
          <w:rFonts w:hint="default"/>
        </w:rPr>
        <w:t xml:space="preserve"> souvislosti mezi čtyřmi živly a písmeny jména Avaja a odůvodněte je.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 se nazývají úrovně duše v člověku a jaké síly/funkce jsou pro ně charakteristické?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Vysvětlete, proč jsou úrovni Ruach připisovány mužské vlastnosti a úrovni Nešama ženské? V čem jsou protikladné?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Ve kterých orgánech/částech těla se nacházejí centra projevení každé z úrovní duše?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Které světy rozlišuje kabalistická nauka a co o nich můžete říci?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V čem se liší pojmy „vůle“ a „přání“?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Jaký zákon obsahuje první „stažení“ světla (cimcum Alef)?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Jaký zákon obsahuje druhé „stažení“ světla (cimcum Bet)?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Co znamenají „světlo“ (or) a „nádoba“ (kli)?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Co to je „parcuf“? V čem se shodují a liší pojmy „parcuf“ a „sfira“?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Čemu odpovídají sfirot Chesed, Gvura a Tiferet v těle parcufu (a člověka)?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 se jmenuje parcuf odpovídající Tiferetu?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Na jaké tři skupiny se dělí hebrejská písmena? Proč se některá z nich nazývají „dvojitá“?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 xml:space="preserve">Které hebrejské písmeno odpovídá </w:t>
      </w:r>
      <w:r>
        <w:rPr>
          <w:rFonts w:hint="default"/>
          <w:lang w:val="cs-CZ"/>
        </w:rPr>
        <w:t xml:space="preserve">astrologickému </w:t>
      </w:r>
      <w:r>
        <w:rPr>
          <w:rFonts w:hint="default"/>
        </w:rPr>
        <w:t>znamení Váh?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Proč planetám Uran, Neptun a Pluton neodpovídá žádné z hebrejských písmen?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Proč je každý ze čtyř elementů symbolizován trojúhelníkem?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Vyjmenujte znamení zvěrokruhu odpovídající vodnímu elementu.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Co znamená pojem „domicil“ planety? Proč se tak nazývá? Jaký je opak tohoto pojmu?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Podle jakého principu se odvozují domicily planet?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Jaké domicily mají planety Uran a Neptun?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Co jsou „znamení zvěrokruhu“? V čem se, například, znamení Blíženců liší od souhvězdí Blíženců?</w:t>
      </w:r>
    </w:p>
    <w:p>
      <w:r>
        <w:rPr>
          <w:rFonts w:hint="default"/>
          <w:lang w:val="cs-CZ"/>
        </w:rPr>
        <w:t xml:space="preserve">30. </w:t>
      </w:r>
      <w:r>
        <w:rPr>
          <w:rFonts w:hint="default"/>
        </w:rPr>
        <w:t>Co znamená Boží jméno Adonaj a které ze sfirot mu odpovídá?</w:t>
      </w:r>
    </w:p>
    <w:p/>
    <w:p>
      <w:r>
        <w:t>Doplňující otázky:</w:t>
      </w:r>
    </w:p>
    <w:p>
      <w:pPr>
        <w:numPr>
          <w:ilvl w:val="0"/>
          <w:numId w:val="2"/>
        </w:numPr>
        <w:rPr>
          <w:rFonts w:hint="default"/>
        </w:rPr>
      </w:pPr>
      <w:r>
        <w:rPr>
          <w:rFonts w:hint="default"/>
        </w:rPr>
        <w:t>Jakým způsobem jste pochopili podstatu sfiry Daat? Proč se učíme o deseti sfirot, ale společně s Daat jich je jedenáct?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V čem spočívá zásadní rozdíl mezi světy Acilut a Brija?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Proč kabalisté zavedli pojem „nekonečno“ (Ein Sof)?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Proč v nekonečnu nemohou existovat pravé sfirot?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Proč nemůže být realizace úspěšná bez obou druhů „stažení“ (cimcum Alef a Bet)?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 je třeba chápat výraz „parcuf Chochma“?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Jaké jsou tři vývojové fáze parcufu a v čem jsou analogické třem úrovním duše?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Jaký je v praxi zásadní zákon fáze Ibur?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Proč probíhá realizace podle modelu sfirot odshora dolů, ale parcuf naopak roste zdola nahoru?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Jaké bude světlo v nádobě Chochma, pokud bude celý systém tvořit čtyři nádoby? Použijte zákon obráceného vztahu světel a nádob.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Proč písmeno Alef znamená zároveň číslo 1 a 1000? Jak se k číslu 1000 dostaneme?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Jaký je rozdíl mezi dvěma systémy vztahů písmen a kanálů mezi sfirot?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Jakou roli hrají Nekudot ve vztahu k písmenům? K čemu je možné to přirovnat?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Podle jakého principu se Nekudot rozmísťují na jednotlivé sfirot?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Vyjmenujte operace s písmeny, které znáte.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Uveďte všechna možná slova, která obdržíte pomocí přeskupení písmen Bet, Chet, Rejš.</w:t>
      </w:r>
    </w:p>
    <w:p>
      <w:pPr>
        <w:numPr>
          <w:ilvl w:val="0"/>
          <w:numId w:val="2"/>
        </w:numPr>
        <w:ind w:left="0" w:leftChars="0" w:firstLine="0" w:firstLineChars="0"/>
      </w:pPr>
      <w:bookmarkStart w:id="0" w:name="_GoBack"/>
      <w:bookmarkEnd w:id="0"/>
      <w:r>
        <w:rPr>
          <w:rFonts w:hint="default"/>
        </w:rPr>
        <w:t xml:space="preserve">Spočítejte gematrii slova </w:t>
      </w:r>
      <w:r>
        <w:rPr>
          <w:rFonts w:hint="cs" w:cs="Times New Roman"/>
          <w:cs/>
          <w:lang w:bidi="he-IL"/>
        </w:rPr>
        <w:t>בראשית</w:t>
      </w:r>
      <w:r>
        <w:rPr>
          <w:rFonts w:hint="default"/>
        </w:rPr>
        <w:t>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EE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2737B"/>
    <w:multiLevelType w:val="singleLevel"/>
    <w:tmpl w:val="F7D273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3D328B"/>
    <w:multiLevelType w:val="singleLevel"/>
    <w:tmpl w:val="F93D32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F"/>
    <w:rsid w:val="00245177"/>
    <w:rsid w:val="00686A3D"/>
    <w:rsid w:val="00B4173F"/>
    <w:rsid w:val="AE5DC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3068</Characters>
  <Lines>25</Lines>
  <Paragraphs>7</Paragraphs>
  <TotalTime>15</TotalTime>
  <ScaleCrop>false</ScaleCrop>
  <LinksUpToDate>false</LinksUpToDate>
  <CharactersWithSpaces>3580</CharactersWithSpaces>
  <Application>WPS Office_5.2.1.7924_F1E327BC-269C-435d-A152-05C5408002CA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2020-07-21T20:00:00Z</dcterms:created>
  <dc:creator>Denis Cevan</dc:creator>
  <cp:lastModifiedBy>Denis Cevan</cp:lastModifiedBy>
  <dcterms:modified xsi:type="dcterms:W3CDTF">2023-10-31T21:53:35Z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1033-5.2.1.7924</vt:lpwstr>
  </property>
</Properties>
</file>